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8D" w:rsidRDefault="004C75E5">
      <w:pPr>
        <w:jc w:val="center"/>
        <w:rPr>
          <w:rFonts w:ascii="Nueva Std Cond" w:eastAsia="宋体" w:hAnsi="Nueva Std Cond" w:cs="Arial"/>
          <w:b/>
          <w:color w:val="0070C0"/>
          <w:sz w:val="48"/>
          <w:szCs w:val="48"/>
          <w:lang w:val="en-US"/>
        </w:rPr>
      </w:pPr>
      <w:r>
        <w:rPr>
          <w:rFonts w:ascii="Nueva Std Cond" w:eastAsia="宋体" w:hAnsi="Nueva Std Cond" w:cs="Arial" w:hint="eastAsia"/>
          <w:b/>
          <w:color w:val="0070C0"/>
          <w:sz w:val="48"/>
          <w:szCs w:val="48"/>
          <w:lang w:val="en-US"/>
        </w:rPr>
        <w:t>HEAT PRESS MAHCINE INSTRUCTION</w:t>
      </w:r>
    </w:p>
    <w:p w:rsidR="001F208D" w:rsidRDefault="004C75E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Nueva Std Cond" w:eastAsia="宋体" w:hAnsi="Nueva Std Cond" w:cs="Arial" w:hint="eastAsia"/>
          <w:b/>
          <w:color w:val="0070C0"/>
          <w:sz w:val="48"/>
          <w:szCs w:val="48"/>
          <w:lang w:val="en-US"/>
        </w:rPr>
        <w:t>HP380</w:t>
      </w:r>
      <w:r>
        <w:rPr>
          <w:noProof/>
          <w:lang w:val="en-US"/>
        </w:rPr>
        <w:drawing>
          <wp:anchor distT="0" distB="0" distL="114300" distR="114300" simplePos="0" relativeHeight="251672576" behindDoc="1" locked="0" layoutInCell="1" allowOverlap="1" wp14:anchorId="59C2FCB6" wp14:editId="2865AC68">
            <wp:simplePos x="0" y="0"/>
            <wp:positionH relativeFrom="column">
              <wp:posOffset>4062730</wp:posOffset>
            </wp:positionH>
            <wp:positionV relativeFrom="paragraph">
              <wp:posOffset>396240</wp:posOffset>
            </wp:positionV>
            <wp:extent cx="2579370" cy="2579370"/>
            <wp:effectExtent l="0" t="0" r="11430" b="11430"/>
            <wp:wrapTight wrapText="bothSides">
              <wp:wrapPolygon edited="0">
                <wp:start x="-50" y="0"/>
                <wp:lineTo x="-50" y="21550"/>
                <wp:lineTo x="21600" y="21550"/>
                <wp:lineTo x="21600" y="0"/>
                <wp:lineTo x="-50" y="0"/>
              </wp:wrapPolygon>
            </wp:wrapTight>
            <wp:docPr id="17" name="图片 8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 descr="未标题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7B7C4D">
        <w:rPr>
          <w:rFonts w:ascii="Nueva Std Cond" w:eastAsia="宋体" w:hAnsi="Nueva Std Cond" w:cs="Arial" w:hint="eastAsia"/>
          <w:b/>
          <w:color w:val="0070C0"/>
          <w:sz w:val="48"/>
          <w:szCs w:val="48"/>
          <w:lang w:val="en-US"/>
        </w:rPr>
        <w:t>4C</w:t>
      </w:r>
    </w:p>
    <w:p w:rsidR="001F208D" w:rsidRDefault="007B7C4D">
      <w:pPr>
        <w:rPr>
          <w:rFonts w:ascii="Nueva Std Cond" w:hAnsi="Nueva Std Cond" w:cs="Arial"/>
          <w:color w:val="000000"/>
          <w:sz w:val="36"/>
          <w:szCs w:val="36"/>
        </w:rPr>
      </w:pPr>
      <w:r>
        <w:rPr>
          <w:rFonts w:ascii="Nueva Std Cond" w:eastAsia="宋体" w:hAnsi="Nueva Std Cond" w:cs="Arial" w:hint="eastAsia"/>
          <w:b/>
          <w:noProof/>
          <w:color w:val="0070C0"/>
          <w:sz w:val="48"/>
          <w:szCs w:val="48"/>
          <w:lang w:val="en-US"/>
        </w:rPr>
        <w:drawing>
          <wp:anchor distT="0" distB="0" distL="114300" distR="114300" simplePos="0" relativeHeight="251698176" behindDoc="0" locked="0" layoutInCell="1" allowOverlap="1" wp14:anchorId="62BBF4AA" wp14:editId="5FA5FB57">
            <wp:simplePos x="0" y="0"/>
            <wp:positionH relativeFrom="column">
              <wp:posOffset>4037965</wp:posOffset>
            </wp:positionH>
            <wp:positionV relativeFrom="paragraph">
              <wp:posOffset>24130</wp:posOffset>
            </wp:positionV>
            <wp:extent cx="2613025" cy="1991360"/>
            <wp:effectExtent l="0" t="0" r="0" b="889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025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5E5">
        <w:rPr>
          <w:rFonts w:ascii="Nueva Std Cond" w:hAnsi="Nueva Std Cond" w:cs="Arial" w:hint="eastAsia"/>
          <w:color w:val="000000"/>
          <w:sz w:val="36"/>
          <w:szCs w:val="36"/>
          <w:lang w:val="en-US"/>
        </w:rPr>
        <w:t>T</w:t>
      </w:r>
      <w:r w:rsidR="004C75E5">
        <w:rPr>
          <w:rFonts w:ascii="Nueva Std Cond" w:hAnsi="Nueva Std Cond" w:cs="Arial" w:hint="eastAsia"/>
          <w:color w:val="000000"/>
          <w:sz w:val="36"/>
          <w:szCs w:val="36"/>
        </w:rPr>
        <w:t xml:space="preserve">he press is equipped with a manual override, a digital display, and a sound signal </w:t>
      </w:r>
      <w:r w:rsidR="004C75E5">
        <w:rPr>
          <w:rFonts w:ascii="Nueva Std Cond" w:hAnsi="Nueva Std Cond" w:cs="Arial" w:hint="eastAsia"/>
          <w:color w:val="000000"/>
          <w:sz w:val="36"/>
          <w:szCs w:val="36"/>
          <w:lang w:val="en-US"/>
        </w:rPr>
        <w:t xml:space="preserve">at </w:t>
      </w:r>
      <w:r w:rsidR="004C75E5">
        <w:rPr>
          <w:rFonts w:ascii="Nueva Std Cond" w:hAnsi="Nueva Std Cond" w:cs="Arial" w:hint="eastAsia"/>
          <w:color w:val="000000"/>
          <w:sz w:val="36"/>
          <w:szCs w:val="36"/>
        </w:rPr>
        <w:t>the end of work.</w:t>
      </w:r>
    </w:p>
    <w:p w:rsidR="001F208D" w:rsidRDefault="004C75E5">
      <w:pPr>
        <w:rPr>
          <w:rFonts w:ascii="Nueva Std Cond" w:hAnsi="Nueva Std Cond" w:cs="Arial"/>
          <w:color w:val="000000"/>
          <w:sz w:val="36"/>
          <w:szCs w:val="36"/>
        </w:rPr>
      </w:pPr>
      <w:r>
        <w:rPr>
          <w:rFonts w:ascii="Nueva Std Cond" w:hAnsi="Nueva Std Cond" w:cs="Arial" w:hint="eastAsia"/>
          <w:color w:val="000000"/>
          <w:sz w:val="36"/>
          <w:szCs w:val="36"/>
          <w:lang w:val="en-US"/>
        </w:rPr>
        <w:t xml:space="preserve">Our </w:t>
      </w:r>
      <w:r>
        <w:rPr>
          <w:rFonts w:ascii="Nueva Std Cond" w:hAnsi="Nueva Std Cond" w:cs="Arial" w:hint="eastAsia"/>
          <w:color w:val="000000"/>
          <w:sz w:val="36"/>
          <w:szCs w:val="36"/>
        </w:rPr>
        <w:t xml:space="preserve">company makes easy and quick adjustment of pressure as a function of the print at any time. </w:t>
      </w:r>
    </w:p>
    <w:p w:rsidR="001F208D" w:rsidRDefault="004C75E5">
      <w:pPr>
        <w:rPr>
          <w:rFonts w:ascii="Nueva Std Cond" w:hAnsi="Nueva Std Cond" w:cs="Arial"/>
          <w:color w:val="000000"/>
          <w:sz w:val="36"/>
          <w:szCs w:val="36"/>
        </w:rPr>
      </w:pPr>
      <w:r>
        <w:rPr>
          <w:rFonts w:ascii="Nueva Std Cond" w:hAnsi="Nueva Std Cond" w:cs="Arial" w:hint="eastAsia"/>
          <w:color w:val="000000"/>
          <w:sz w:val="36"/>
          <w:szCs w:val="36"/>
          <w:lang w:val="en-US"/>
        </w:rPr>
        <w:t>D</w:t>
      </w:r>
      <w:r>
        <w:rPr>
          <w:rFonts w:ascii="Nueva Std Cond" w:hAnsi="Nueva Std Cond" w:cs="Arial" w:hint="eastAsia"/>
          <w:color w:val="000000"/>
          <w:sz w:val="36"/>
          <w:szCs w:val="36"/>
        </w:rPr>
        <w:t xml:space="preserve">esigned </w:t>
      </w:r>
      <w:r>
        <w:rPr>
          <w:rFonts w:ascii="Nueva Std Cond" w:hAnsi="Nueva Std Cond" w:cs="Arial" w:hint="eastAsia"/>
          <w:color w:val="000000"/>
          <w:sz w:val="36"/>
          <w:szCs w:val="36"/>
          <w:lang w:val="en-US"/>
        </w:rPr>
        <w:t>for printing</w:t>
      </w:r>
      <w:r>
        <w:rPr>
          <w:rFonts w:ascii="Nueva Std Cond" w:hAnsi="Nueva Std Cond" w:cs="Arial" w:hint="eastAsia"/>
          <w:color w:val="000000"/>
          <w:sz w:val="36"/>
          <w:szCs w:val="36"/>
        </w:rPr>
        <w:t xml:space="preserve"> textiles and other materials may be used on food, t-shirts, mouse pads, puzzles, ceramic tiles, and other flat surfaces</w:t>
      </w:r>
      <w:r>
        <w:rPr>
          <w:rFonts w:ascii="Nueva Std Cond" w:hAnsi="Nueva Std Cond" w:cs="Arial" w:hint="eastAsia"/>
          <w:color w:val="000000"/>
          <w:sz w:val="36"/>
          <w:szCs w:val="36"/>
          <w:lang w:val="en-US"/>
        </w:rPr>
        <w:t xml:space="preserve"> items by </w:t>
      </w:r>
      <w:r>
        <w:rPr>
          <w:rFonts w:ascii="Nueva Std Cond" w:hAnsi="Nueva Std Cond" w:cs="Arial" w:hint="eastAsia"/>
          <w:color w:val="000000"/>
          <w:sz w:val="36"/>
          <w:szCs w:val="36"/>
        </w:rPr>
        <w:t>using the flex, flocking, transfer printing paper, sublimation</w:t>
      </w:r>
      <w:r>
        <w:rPr>
          <w:rFonts w:ascii="Nueva Std Cond" w:hAnsi="Nueva Std Cond" w:cs="Arial" w:hint="eastAsia"/>
          <w:color w:val="000000"/>
          <w:sz w:val="36"/>
          <w:szCs w:val="36"/>
          <w:lang w:val="en-US"/>
        </w:rPr>
        <w:t xml:space="preserve"> etc.</w:t>
      </w:r>
    </w:p>
    <w:p w:rsidR="001F208D" w:rsidRDefault="001F208D">
      <w:pPr>
        <w:shd w:val="clear" w:color="auto" w:fill="FFFFFF"/>
        <w:spacing w:after="0" w:line="248" w:lineRule="atLeast"/>
        <w:jc w:val="center"/>
        <w:outlineLvl w:val="0"/>
        <w:rPr>
          <w:rFonts w:ascii="Nueva Std Cond" w:eastAsia="Times New Roman" w:hAnsi="Nueva Std Cond" w:cs="Arial"/>
          <w:b/>
          <w:caps/>
          <w:color w:val="FF0000"/>
          <w:sz w:val="48"/>
          <w:szCs w:val="48"/>
        </w:rPr>
      </w:pPr>
    </w:p>
    <w:p w:rsidR="001F208D" w:rsidRDefault="004C75E5">
      <w:pPr>
        <w:shd w:val="clear" w:color="auto" w:fill="FFFFFF"/>
        <w:spacing w:after="0" w:line="248" w:lineRule="atLeast"/>
        <w:jc w:val="center"/>
        <w:outlineLvl w:val="0"/>
        <w:rPr>
          <w:rFonts w:ascii="Nueva Std Cond" w:eastAsia="Times New Roman" w:hAnsi="Nueva Std Cond" w:cs="Arial"/>
          <w:b/>
          <w:caps/>
          <w:color w:val="FF0000"/>
          <w:sz w:val="48"/>
          <w:szCs w:val="48"/>
        </w:rPr>
      </w:pPr>
      <w:r>
        <w:rPr>
          <w:rFonts w:ascii="Nueva Std Cond" w:eastAsia="Times New Roman" w:hAnsi="Nueva Std Cond" w:cs="Arial" w:hint="eastAsia"/>
          <w:b/>
          <w:caps/>
          <w:color w:val="FF0000"/>
          <w:sz w:val="48"/>
          <w:szCs w:val="48"/>
        </w:rPr>
        <w:t>comply with these instructions</w:t>
      </w:r>
    </w:p>
    <w:p w:rsidR="001F208D" w:rsidRDefault="004C75E5">
      <w:pPr>
        <w:rPr>
          <w:rFonts w:ascii="Nueva Std Cond" w:eastAsia="Times New Roman" w:hAnsi="Nueva Std Cond" w:cs="Arial"/>
          <w:color w:val="FF0000"/>
          <w:sz w:val="36"/>
          <w:szCs w:val="36"/>
          <w:lang w:eastAsia="fr-FR"/>
        </w:rPr>
      </w:pP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 xml:space="preserve">1. 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D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 xml:space="preserve">o not put the wire on 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heating plates cover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>.</w:t>
      </w:r>
    </w:p>
    <w:p w:rsidR="001F208D" w:rsidRDefault="004C75E5">
      <w:pPr>
        <w:rPr>
          <w:rFonts w:ascii="Nueva Std Cond" w:eastAsia="Times New Roman" w:hAnsi="Nueva Std Cond" w:cs="Arial"/>
          <w:color w:val="FF0000"/>
          <w:sz w:val="36"/>
          <w:szCs w:val="36"/>
          <w:lang w:eastAsia="fr-FR"/>
        </w:rPr>
      </w:pP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2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 xml:space="preserve">. 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D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 xml:space="preserve">o not 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 xml:space="preserve">touch heating plates 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>when it is energized.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C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 xml:space="preserve">aution: 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R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>isk of burns.</w:t>
      </w:r>
    </w:p>
    <w:p w:rsidR="001F208D" w:rsidRDefault="004C75E5">
      <w:pPr>
        <w:rPr>
          <w:rFonts w:ascii="Nueva Std Cond" w:eastAsia="Times New Roman" w:hAnsi="Nueva Std Cond" w:cs="Arial"/>
          <w:color w:val="FF0000"/>
          <w:sz w:val="36"/>
          <w:szCs w:val="36"/>
          <w:lang w:eastAsia="fr-FR"/>
        </w:rPr>
      </w:pP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3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 xml:space="preserve">. 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D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 xml:space="preserve">o not open the 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 xml:space="preserve">machine 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>box and make changes to the device.</w:t>
      </w:r>
    </w:p>
    <w:p w:rsidR="001F208D" w:rsidRDefault="004C75E5">
      <w:pPr>
        <w:rPr>
          <w:rFonts w:ascii="Nueva Std Cond" w:eastAsia="Times New Roman" w:hAnsi="Nueva Std Cond" w:cs="Arial"/>
          <w:color w:val="FF0000"/>
          <w:sz w:val="36"/>
          <w:szCs w:val="36"/>
          <w:lang w:eastAsia="fr-FR"/>
        </w:rPr>
      </w:pP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4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>.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 xml:space="preserve"> Do not 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>allow liquid or metal objects inside the hot press.</w:t>
      </w:r>
    </w:p>
    <w:p w:rsidR="001F208D" w:rsidRDefault="004C75E5">
      <w:pPr>
        <w:rPr>
          <w:rFonts w:ascii="Nueva Std Cond" w:eastAsia="Times New Roman" w:hAnsi="Nueva Std Cond" w:cs="Arial"/>
          <w:color w:val="FF0000"/>
          <w:sz w:val="36"/>
          <w:szCs w:val="36"/>
          <w:lang w:eastAsia="fr-FR"/>
        </w:rPr>
      </w:pPr>
      <w:proofErr w:type="gramStart"/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5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>.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Make</w:t>
      </w:r>
      <w:proofErr w:type="gramEnd"/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 xml:space="preserve"> 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 xml:space="preserve">ensure the 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machine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 xml:space="preserve"> is connected with a plug connected 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 xml:space="preserve">        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>to the mass.</w:t>
      </w:r>
    </w:p>
    <w:p w:rsidR="001F208D" w:rsidRDefault="004C75E5">
      <w:pPr>
        <w:rPr>
          <w:rFonts w:ascii="Nueva Std Cond" w:eastAsia="Times New Roman" w:hAnsi="Nueva Std Cond" w:cs="Arial"/>
          <w:color w:val="FF0000"/>
          <w:sz w:val="36"/>
          <w:szCs w:val="36"/>
          <w:lang w:eastAsia="fr-FR"/>
        </w:rPr>
      </w:pP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6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 xml:space="preserve">. 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D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>on't pull the cable to disconnect the plug.</w:t>
      </w:r>
    </w:p>
    <w:p w:rsidR="001F208D" w:rsidRDefault="004C75E5">
      <w:pPr>
        <w:rPr>
          <w:rFonts w:ascii="Nueva Std Cond" w:eastAsia="Times New Roman" w:hAnsi="Nueva Std Cond" w:cs="Arial"/>
          <w:color w:val="FF0000"/>
          <w:sz w:val="36"/>
          <w:szCs w:val="36"/>
          <w:lang w:eastAsia="fr-FR"/>
        </w:rPr>
      </w:pPr>
      <w:proofErr w:type="gramStart"/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7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>.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Power</w:t>
      </w:r>
      <w:proofErr w:type="gramEnd"/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 xml:space="preserve"> off 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 xml:space="preserve">he 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machine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 xml:space="preserve"> 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when finish using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>.</w:t>
      </w:r>
    </w:p>
    <w:p w:rsidR="001F208D" w:rsidRDefault="004C75E5">
      <w:pPr>
        <w:rPr>
          <w:rFonts w:ascii="Nueva Std Cond" w:eastAsia="Times New Roman" w:hAnsi="Nueva Std Cond" w:cs="Arial"/>
          <w:color w:val="FF0000"/>
          <w:sz w:val="36"/>
          <w:szCs w:val="36"/>
          <w:lang w:eastAsia="fr-FR"/>
        </w:rPr>
      </w:pP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8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 xml:space="preserve">. 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U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>se extreme caution when using near children.</w:t>
      </w:r>
    </w:p>
    <w:p w:rsidR="001F208D" w:rsidRDefault="004C75E5">
      <w:pPr>
        <w:rPr>
          <w:rFonts w:ascii="Times New Roman" w:hAnsi="Times New Roman" w:cs="Times New Roman"/>
          <w:b/>
          <w:sz w:val="44"/>
          <w:szCs w:val="44"/>
        </w:rPr>
      </w:pPr>
      <w:proofErr w:type="gramStart"/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9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>.</w:t>
      </w:r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>Make</w:t>
      </w:r>
      <w:proofErr w:type="gramEnd"/>
      <w:r>
        <w:rPr>
          <w:rFonts w:ascii="Nueva Std Cond" w:eastAsia="宋体" w:hAnsi="Nueva Std Cond" w:cs="Arial" w:hint="eastAsia"/>
          <w:color w:val="FF0000"/>
          <w:sz w:val="36"/>
          <w:szCs w:val="36"/>
          <w:lang w:val="en-US"/>
        </w:rPr>
        <w:t xml:space="preserve"> </w:t>
      </w:r>
      <w:r>
        <w:rPr>
          <w:rFonts w:ascii="Nueva Std Cond" w:eastAsia="Times New Roman" w:hAnsi="Nueva Std Cond" w:cs="Arial" w:hint="eastAsia"/>
          <w:color w:val="FF0000"/>
          <w:sz w:val="36"/>
          <w:szCs w:val="36"/>
          <w:lang w:eastAsia="fr-FR"/>
        </w:rPr>
        <w:t>sure that the device is used in an environment.</w:t>
      </w:r>
    </w:p>
    <w:p w:rsidR="001F208D" w:rsidRDefault="004C75E5">
      <w:pPr>
        <w:shd w:val="clear" w:color="auto" w:fill="FFFFFF"/>
        <w:spacing w:after="0" w:line="248" w:lineRule="atLeast"/>
        <w:contextualSpacing/>
        <w:jc w:val="both"/>
        <w:outlineLvl w:val="0"/>
        <w:rPr>
          <w:rFonts w:ascii="Nueva Std Cond" w:eastAsia="Times New Roman" w:hAnsi="Nueva Std Cond" w:cs="Arial"/>
          <w:color w:val="000000"/>
          <w:sz w:val="36"/>
          <w:szCs w:val="36"/>
          <w:lang w:eastAsia="fr-FR"/>
        </w:rPr>
      </w:pPr>
      <w:r>
        <w:rPr>
          <w:rFonts w:ascii="Nueva Std Cond" w:eastAsia="Times New Roman" w:hAnsi="Nueva Std Cond" w:cs="Arial"/>
          <w:noProof/>
          <w:color w:val="000000"/>
          <w:sz w:val="36"/>
          <w:szCs w:val="36"/>
          <w:lang w:val="en-US"/>
        </w:rPr>
        <w:lastRenderedPageBreak/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-121920</wp:posOffset>
            </wp:positionV>
            <wp:extent cx="1821180" cy="1792605"/>
            <wp:effectExtent l="0" t="0" r="0" b="0"/>
            <wp:wrapSquare wrapText="bothSides"/>
            <wp:docPr id="3" name="图片 3" descr="20161219_115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61219_1154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Nueva Std Cond" w:eastAsia="宋体" w:hAnsi="Nueva Std Cond" w:cs="Arial" w:hint="eastAsia"/>
          <w:b/>
          <w:color w:val="0070C0"/>
          <w:sz w:val="56"/>
          <w:szCs w:val="56"/>
          <w:lang w:val="en-US"/>
        </w:rPr>
        <w:t>1.SET</w:t>
      </w:r>
      <w:proofErr w:type="gramEnd"/>
      <w:r>
        <w:rPr>
          <w:rFonts w:ascii="Nueva Std Cond" w:eastAsia="宋体" w:hAnsi="Nueva Std Cond" w:cs="Arial" w:hint="eastAsia"/>
          <w:b/>
          <w:color w:val="0070C0"/>
          <w:sz w:val="56"/>
          <w:szCs w:val="56"/>
          <w:lang w:val="en-US"/>
        </w:rPr>
        <w:t xml:space="preserve"> PRESSUREN</w:t>
      </w:r>
    </w:p>
    <w:p w:rsidR="001F208D" w:rsidRDefault="004C75E5">
      <w:pPr>
        <w:rPr>
          <w:rFonts w:ascii="Nueva Std Cond" w:eastAsia="Times New Roman" w:hAnsi="Nueva Std Cond" w:cs="Arial"/>
          <w:color w:val="000000"/>
          <w:sz w:val="36"/>
          <w:szCs w:val="36"/>
          <w:lang w:eastAsia="fr-FR"/>
        </w:rPr>
      </w:pP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>1.1</w:t>
      </w:r>
      <w:proofErr w:type="gramStart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.Adjust</w:t>
      </w:r>
      <w:proofErr w:type="gramEnd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>pressure at the top of the tray in a clockwise direction to increase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 xml:space="preserve"> 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>pressure and in the opposite direction to decrease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 xml:space="preserve"> by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>turning the knob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>.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 xml:space="preserve"> </w:t>
      </w:r>
    </w:p>
    <w:p w:rsidR="001F208D" w:rsidRDefault="004C75E5">
      <w:pPr>
        <w:shd w:val="clear" w:color="auto" w:fill="FFFFFF"/>
        <w:spacing w:after="0" w:line="248" w:lineRule="atLeast"/>
        <w:contextualSpacing/>
        <w:jc w:val="both"/>
        <w:outlineLvl w:val="0"/>
        <w:rPr>
          <w:rFonts w:ascii="Nueva Std Cond" w:eastAsia="Times New Roman" w:hAnsi="Nueva Std Cond" w:cs="Arial"/>
          <w:b/>
          <w:color w:val="0070C0"/>
          <w:sz w:val="56"/>
          <w:szCs w:val="56"/>
          <w:lang w:eastAsia="fr-FR"/>
        </w:rPr>
      </w:pPr>
      <w:proofErr w:type="gramStart"/>
      <w:r>
        <w:rPr>
          <w:rFonts w:ascii="Nueva Std Cond" w:eastAsia="宋体" w:hAnsi="Nueva Std Cond" w:cs="Arial" w:hint="eastAsia"/>
          <w:b/>
          <w:color w:val="0070C0"/>
          <w:sz w:val="56"/>
          <w:szCs w:val="56"/>
          <w:lang w:val="en-US"/>
        </w:rPr>
        <w:t>2.SET</w:t>
      </w:r>
      <w:proofErr w:type="gramEnd"/>
      <w:r>
        <w:rPr>
          <w:rFonts w:ascii="Nueva Std Cond" w:eastAsia="宋体" w:hAnsi="Nueva Std Cond" w:cs="Arial" w:hint="eastAsia"/>
          <w:b/>
          <w:color w:val="0070C0"/>
          <w:sz w:val="56"/>
          <w:szCs w:val="56"/>
          <w:lang w:val="en-US"/>
        </w:rPr>
        <w:t xml:space="preserve"> TEMPERATURE &amp;TIME</w:t>
      </w:r>
    </w:p>
    <w:p w:rsidR="001F208D" w:rsidRDefault="004C75E5">
      <w:pPr>
        <w:pStyle w:val="sentence-other"/>
        <w:spacing w:before="150" w:after="0" w:line="300" w:lineRule="atLeast"/>
        <w:jc w:val="center"/>
        <w:rPr>
          <w:rFonts w:ascii="Nueva Std Cond" w:eastAsia="Times New Roman" w:hAnsi="Nueva Std Cond" w:cs="Arial"/>
          <w:bCs/>
          <w:color w:val="FF0000"/>
          <w:lang w:eastAsia="fr-FR"/>
        </w:rPr>
      </w:pPr>
      <w:r>
        <w:rPr>
          <w:rFonts w:ascii="Nueva Std Cond" w:eastAsia="宋体" w:hAnsi="Nueva Std Cond" w:cs="Arial" w:hint="eastAsia"/>
          <w:bCs/>
          <w:color w:val="FF0000"/>
        </w:rPr>
        <w:t>(Blue means temperature, white means time)</w:t>
      </w:r>
    </w:p>
    <w:p w:rsidR="001F208D" w:rsidRDefault="004C75E5">
      <w:pPr>
        <w:rPr>
          <w:rFonts w:ascii="Nueva Std Cond" w:eastAsia="Times New Roman" w:hAnsi="Nueva Std Cond" w:cs="Arial"/>
          <w:color w:val="000000"/>
          <w:sz w:val="36"/>
          <w:szCs w:val="36"/>
          <w:lang w:eastAsia="fr-FR"/>
        </w:rPr>
      </w:pP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2.1</w:t>
      </w:r>
      <w:proofErr w:type="gramStart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.Press</w:t>
      </w:r>
      <w:proofErr w:type="gramEnd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 xml:space="preserve"> 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 xml:space="preserve">on the 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 xml:space="preserve">on / off switch located on the side of the </w:t>
      </w:r>
      <w:proofErr w:type="spellStart"/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>hea</w:t>
      </w:r>
      <w:proofErr w:type="spellEnd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>t press to be energized.</w:t>
      </w:r>
    </w:p>
    <w:p w:rsidR="001F208D" w:rsidRDefault="004C75E5">
      <w:pPr>
        <w:rPr>
          <w:rFonts w:ascii="Nueva Std Cond" w:eastAsia="Times New Roman" w:hAnsi="Nueva Std Cond" w:cs="Arial"/>
          <w:color w:val="000000"/>
          <w:sz w:val="36"/>
          <w:szCs w:val="36"/>
          <w:highlight w:val="yellow"/>
          <w:lang w:eastAsia="fr-FR"/>
        </w:rPr>
      </w:pP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2.2</w:t>
      </w:r>
      <w:proofErr w:type="gramStart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.Press</w:t>
      </w:r>
      <w:proofErr w:type="gramEnd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>once on the "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>SET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 xml:space="preserve">",  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>screen show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 xml:space="preserve"> "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highlight w:val="yellow"/>
          <w:lang w:val="en-US"/>
        </w:rPr>
        <w:t>SP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>" on the display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>.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 xml:space="preserve"> 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 xml:space="preserve">Press </w:t>
      </w:r>
      <w:r>
        <w:rPr>
          <w:rFonts w:ascii="Nueva Std Cond" w:eastAsia="宋体" w:hAnsi="Nueva Std Cond" w:cs="Arial"/>
          <w:color w:val="000000"/>
          <w:sz w:val="36"/>
          <w:szCs w:val="36"/>
          <w:lang w:val="en-US"/>
        </w:rPr>
        <w:t>“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>▼</w:t>
      </w:r>
      <w:r>
        <w:rPr>
          <w:rFonts w:ascii="Nueva Std Cond" w:eastAsia="宋体" w:hAnsi="Nueva Std Cond" w:cs="Arial"/>
          <w:color w:val="000000"/>
          <w:sz w:val="36"/>
          <w:szCs w:val="36"/>
          <w:lang w:val="en-US"/>
        </w:rPr>
        <w:t>”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 xml:space="preserve">or </w:t>
      </w:r>
      <w:r>
        <w:rPr>
          <w:rFonts w:ascii="Nueva Std Cond" w:eastAsia="宋体" w:hAnsi="Nueva Std Cond" w:cs="Arial"/>
          <w:color w:val="000000"/>
          <w:sz w:val="36"/>
          <w:szCs w:val="36"/>
          <w:lang w:val="en-US"/>
        </w:rPr>
        <w:t>“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>▲</w:t>
      </w:r>
      <w:r>
        <w:rPr>
          <w:rFonts w:ascii="Nueva Std Cond" w:eastAsia="宋体" w:hAnsi="Nueva Std Cond" w:cs="Arial"/>
          <w:color w:val="000000"/>
          <w:sz w:val="36"/>
          <w:szCs w:val="36"/>
          <w:lang w:val="en-US"/>
        </w:rPr>
        <w:t>”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 xml:space="preserve"> to the desired 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highlight w:val="yellow"/>
          <w:lang w:eastAsia="fr-FR"/>
        </w:rPr>
        <w:t>temperature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highlight w:val="yellow"/>
          <w:lang w:val="en-US"/>
        </w:rPr>
        <w:t>.</w:t>
      </w:r>
    </w:p>
    <w:p w:rsidR="001F208D" w:rsidRDefault="004C75E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34290</wp:posOffset>
            </wp:positionV>
            <wp:extent cx="1993265" cy="2058670"/>
            <wp:effectExtent l="0" t="0" r="6985" b="17780"/>
            <wp:wrapSquare wrapText="bothSides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2058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2372995</wp:posOffset>
            </wp:positionH>
            <wp:positionV relativeFrom="paragraph">
              <wp:posOffset>8255</wp:posOffset>
            </wp:positionV>
            <wp:extent cx="1948815" cy="2055495"/>
            <wp:effectExtent l="0" t="0" r="13335" b="1905"/>
            <wp:wrapThrough wrapText="bothSides">
              <wp:wrapPolygon edited="0">
                <wp:start x="0" y="0"/>
                <wp:lineTo x="0" y="21420"/>
                <wp:lineTo x="21326" y="21420"/>
                <wp:lineTo x="21326" y="0"/>
                <wp:lineTo x="0" y="0"/>
              </wp:wrapPolygon>
            </wp:wrapThrough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rcRect l="1902"/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2055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4776470</wp:posOffset>
            </wp:positionH>
            <wp:positionV relativeFrom="paragraph">
              <wp:posOffset>16510</wp:posOffset>
            </wp:positionV>
            <wp:extent cx="1946910" cy="2032635"/>
            <wp:effectExtent l="0" t="0" r="15240" b="5715"/>
            <wp:wrapTight wrapText="bothSides">
              <wp:wrapPolygon edited="0">
                <wp:start x="0" y="0"/>
                <wp:lineTo x="0" y="21458"/>
                <wp:lineTo x="21346" y="21458"/>
                <wp:lineTo x="21346" y="0"/>
                <wp:lineTo x="0" y="0"/>
              </wp:wrapPolygon>
            </wp:wrapTight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2032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/>
        </w:rPr>
        <w:t xml:space="preserve">             </w:t>
      </w:r>
    </w:p>
    <w:p w:rsidR="001F208D" w:rsidRDefault="001F208D">
      <w:pPr>
        <w:rPr>
          <w:lang w:val="en-US"/>
        </w:rPr>
      </w:pPr>
    </w:p>
    <w:p w:rsidR="001F208D" w:rsidRDefault="001F208D">
      <w:pPr>
        <w:rPr>
          <w:rFonts w:ascii="Nueva Std Cond" w:eastAsia="Times New Roman" w:hAnsi="Nueva Std Cond" w:cs="Arial"/>
          <w:color w:val="FF0000"/>
          <w:sz w:val="112"/>
          <w:szCs w:val="112"/>
          <w:lang w:val="en-US"/>
        </w:rPr>
      </w:pPr>
    </w:p>
    <w:p w:rsidR="001F208D" w:rsidRDefault="001F208D">
      <w:pP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</w:pPr>
    </w:p>
    <w:p w:rsidR="001F208D" w:rsidRDefault="004C75E5">
      <w:pPr>
        <w:rPr>
          <w:rFonts w:ascii="Nueva Std Cond" w:eastAsia="宋体" w:hAnsi="Nueva Std Cond" w:cs="Arial"/>
          <w:color w:val="000000"/>
          <w:sz w:val="36"/>
          <w:szCs w:val="36"/>
          <w:lang w:val="en-US"/>
        </w:rPr>
      </w:pP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           ①                                   ②                                    ③2.2.Press 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 xml:space="preserve">once 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 xml:space="preserve">again 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>on "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>SET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>"</w:t>
      </w:r>
      <w:proofErr w:type="gramStart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 xml:space="preserve">,  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>screen</w:t>
      </w:r>
      <w:proofErr w:type="gramEnd"/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 xml:space="preserve"> show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 xml:space="preserve"> "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highlight w:val="yellow"/>
          <w:lang w:val="en-US"/>
        </w:rPr>
        <w:t>St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>" on the display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>.</w:t>
      </w:r>
    </w:p>
    <w:p w:rsidR="001F208D" w:rsidRDefault="004C75E5">
      <w:pPr>
        <w:jc w:val="both"/>
        <w:rPr>
          <w:rFonts w:ascii="Nueva Std Cond" w:eastAsia="宋体" w:hAnsi="Nueva Std Cond" w:cs="Arial"/>
          <w:color w:val="000000"/>
          <w:sz w:val="36"/>
          <w:szCs w:val="36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338455</wp:posOffset>
            </wp:positionV>
            <wp:extent cx="1996440" cy="2051685"/>
            <wp:effectExtent l="0" t="0" r="3810" b="5715"/>
            <wp:wrapThrough wrapText="bothSides">
              <wp:wrapPolygon edited="0">
                <wp:start x="0" y="0"/>
                <wp:lineTo x="0" y="21460"/>
                <wp:lineTo x="21435" y="21460"/>
                <wp:lineTo x="21435" y="0"/>
                <wp:lineTo x="0" y="0"/>
              </wp:wrapPolygon>
            </wp:wrapThrough>
            <wp:docPr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Nueva Std Cond" w:eastAsia="Times New Roman" w:hAnsi="Nueva Std Cond" w:cs="Arial" w:hint="eastAsia"/>
          <w:noProof/>
          <w:color w:val="000000"/>
          <w:sz w:val="36"/>
          <w:szCs w:val="36"/>
          <w:lang w:val="en-US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4625340</wp:posOffset>
            </wp:positionH>
            <wp:positionV relativeFrom="paragraph">
              <wp:posOffset>301625</wp:posOffset>
            </wp:positionV>
            <wp:extent cx="2035810" cy="2087880"/>
            <wp:effectExtent l="0" t="0" r="2540" b="7620"/>
            <wp:wrapThrough wrapText="bothSides">
              <wp:wrapPolygon edited="0">
                <wp:start x="0" y="0"/>
                <wp:lineTo x="0" y="21482"/>
                <wp:lineTo x="21425" y="21482"/>
                <wp:lineTo x="21425" y="0"/>
                <wp:lineTo x="0" y="0"/>
              </wp:wrapPolygon>
            </wp:wrapThrough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Nueva Std Cond" w:eastAsia="Times New Roman" w:hAnsi="Nueva Std Cond" w:cs="Arial" w:hint="eastAsia"/>
          <w:noProof/>
          <w:color w:val="000000"/>
          <w:sz w:val="36"/>
          <w:szCs w:val="36"/>
          <w:lang w:val="en-US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311785</wp:posOffset>
            </wp:positionV>
            <wp:extent cx="2048510" cy="2115820"/>
            <wp:effectExtent l="0" t="0" r="8890" b="17780"/>
            <wp:wrapThrough wrapText="bothSides">
              <wp:wrapPolygon edited="0">
                <wp:start x="0" y="0"/>
                <wp:lineTo x="0" y="21393"/>
                <wp:lineTo x="21493" y="21393"/>
                <wp:lineTo x="21493" y="0"/>
                <wp:lineTo x="0" y="0"/>
              </wp:wrapPolygon>
            </wp:wrapThrough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 xml:space="preserve">Press </w:t>
      </w:r>
      <w:r>
        <w:rPr>
          <w:rFonts w:ascii="Nueva Std Cond" w:eastAsia="宋体" w:hAnsi="Nueva Std Cond" w:cs="Arial"/>
          <w:color w:val="000000"/>
          <w:sz w:val="36"/>
          <w:szCs w:val="36"/>
          <w:lang w:val="en-US"/>
        </w:rPr>
        <w:t>“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>▼</w:t>
      </w:r>
      <w:r>
        <w:rPr>
          <w:rFonts w:ascii="Nueva Std Cond" w:eastAsia="宋体" w:hAnsi="Nueva Std Cond" w:cs="Arial"/>
          <w:color w:val="000000"/>
          <w:sz w:val="36"/>
          <w:szCs w:val="36"/>
          <w:lang w:val="en-US"/>
        </w:rPr>
        <w:t>”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 xml:space="preserve">or </w:t>
      </w:r>
      <w:r>
        <w:rPr>
          <w:rFonts w:ascii="Nueva Std Cond" w:eastAsia="宋体" w:hAnsi="Nueva Std Cond" w:cs="Arial"/>
          <w:color w:val="000000"/>
          <w:sz w:val="36"/>
          <w:szCs w:val="36"/>
          <w:lang w:val="en-US"/>
        </w:rPr>
        <w:t>“</w:t>
      </w:r>
      <w:r>
        <w:rPr>
          <w:rFonts w:ascii="Nueva Std Cond" w:eastAsia="宋体" w:hAnsi="Nueva Std Cond" w:cs="Arial" w:hint="eastAsia"/>
          <w:color w:val="000000"/>
          <w:sz w:val="36"/>
          <w:szCs w:val="36"/>
          <w:lang w:val="en-US"/>
        </w:rPr>
        <w:t>▲</w:t>
      </w:r>
      <w:r>
        <w:rPr>
          <w:rFonts w:ascii="Nueva Std Cond" w:eastAsia="宋体" w:hAnsi="Nueva Std Cond" w:cs="Arial"/>
          <w:color w:val="000000"/>
          <w:sz w:val="36"/>
          <w:szCs w:val="36"/>
          <w:lang w:val="en-US"/>
        </w:rPr>
        <w:t>”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eastAsia="fr-FR"/>
        </w:rPr>
        <w:t xml:space="preserve"> to the desired 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highlight w:val="yellow"/>
          <w:lang w:eastAsia="fr-FR"/>
        </w:rPr>
        <w:t>t</w:t>
      </w:r>
      <w:proofErr w:type="spellStart"/>
      <w:r>
        <w:rPr>
          <w:rFonts w:ascii="Nueva Std Cond" w:eastAsia="宋体" w:hAnsi="Nueva Std Cond" w:cs="Arial" w:hint="eastAsia"/>
          <w:color w:val="000000"/>
          <w:sz w:val="36"/>
          <w:szCs w:val="36"/>
          <w:highlight w:val="yellow"/>
          <w:lang w:val="en-US"/>
        </w:rPr>
        <w:t>ime</w:t>
      </w:r>
      <w:proofErr w:type="spellEnd"/>
      <w:r>
        <w:rPr>
          <w:rFonts w:ascii="Nueva Std Cond" w:eastAsia="宋体" w:hAnsi="Nueva Std Cond" w:cs="Arial" w:hint="eastAsia"/>
          <w:color w:val="000000"/>
          <w:sz w:val="36"/>
          <w:szCs w:val="36"/>
          <w:highlight w:val="yellow"/>
          <w:lang w:val="en-US"/>
        </w:rPr>
        <w:t>.</w:t>
      </w:r>
    </w:p>
    <w:p w:rsidR="001F208D" w:rsidRDefault="004C75E5">
      <w:pP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</w:pP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                                                           </w:t>
      </w:r>
    </w:p>
    <w:p w:rsidR="001F208D" w:rsidRDefault="001F208D">
      <w:pP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</w:pPr>
    </w:p>
    <w:p w:rsidR="001F208D" w:rsidRDefault="001F208D">
      <w:pP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</w:pPr>
    </w:p>
    <w:p w:rsidR="001F208D" w:rsidRDefault="001F208D">
      <w:pP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</w:pPr>
    </w:p>
    <w:p w:rsidR="001F208D" w:rsidRDefault="001F208D">
      <w:pP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</w:pPr>
    </w:p>
    <w:p w:rsidR="001F208D" w:rsidRDefault="004C75E5">
      <w:pP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</w:pP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lastRenderedPageBreak/>
        <w:t xml:space="preserve">                 ④                                  ⑤                               ⑥</w:t>
      </w:r>
    </w:p>
    <w:p w:rsidR="001F208D" w:rsidRDefault="004C75E5">
      <w:pP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</w:pP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2.3</w:t>
      </w:r>
      <w:proofErr w:type="gramStart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.Press</w:t>
      </w:r>
      <w:proofErr w:type="gramEnd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</w:t>
      </w:r>
      <w: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  <w:t>“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SET</w:t>
      </w:r>
      <w: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  <w:t>”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again after finish all setting to come out setting mode.</w:t>
      </w:r>
    </w:p>
    <w:p w:rsidR="001F208D" w:rsidRDefault="004C75E5">
      <w:pP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</w:pP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2.4</w:t>
      </w:r>
      <w:proofErr w:type="gramStart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.Put</w:t>
      </w:r>
      <w:proofErr w:type="gramEnd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objects when the machine has reached the desired temperature, close heating plates, waiting time.</w:t>
      </w:r>
    </w:p>
    <w:p w:rsidR="001F208D" w:rsidRDefault="004C75E5">
      <w:pP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</w:pP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2.5</w:t>
      </w:r>
      <w:proofErr w:type="gramStart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.When</w:t>
      </w:r>
      <w:proofErr w:type="gramEnd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times up, machine will ringing</w:t>
      </w:r>
      <w:r w:rsidR="007B7C4D">
        <w:rPr>
          <w:rFonts w:ascii="Nueva Std Cond" w:hAnsi="Nueva Std Cond" w:cs="Arial" w:hint="eastAsia"/>
          <w:color w:val="000000"/>
          <w:sz w:val="36"/>
          <w:szCs w:val="36"/>
          <w:lang w:val="en-US"/>
        </w:rPr>
        <w:t xml:space="preserve"> and open automatic</w:t>
      </w: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, take out printing items.</w:t>
      </w:r>
      <w:bookmarkStart w:id="0" w:name="_GoBack"/>
      <w:bookmarkEnd w:id="0"/>
    </w:p>
    <w:p w:rsidR="001F208D" w:rsidRDefault="004C75E5">
      <w:pPr>
        <w:rPr>
          <w:rFonts w:ascii="Nueva Std Cond" w:eastAsia="Times New Roman" w:hAnsi="Nueva Std Cond" w:cs="Arial"/>
          <w:color w:val="000000"/>
          <w:sz w:val="36"/>
          <w:szCs w:val="36"/>
        </w:rPr>
      </w:pPr>
      <w:r>
        <w:rPr>
          <w:rFonts w:ascii="Nueva Std Cond" w:hAnsi="Nueva Std Cond" w:cs="Arial" w:hint="eastAsia"/>
          <w:b/>
          <w:color w:val="0070C0"/>
          <w:sz w:val="48"/>
          <w:szCs w:val="48"/>
          <w:lang w:val="en-US"/>
        </w:rPr>
        <w:t>3.Common Problem</w:t>
      </w:r>
      <w:r>
        <w:rPr>
          <w:rFonts w:ascii="Nueva Std Cond" w:hAnsi="Nueva Std Cond" w:cs="Arial" w:hint="eastAsia"/>
          <w:b/>
          <w:color w:val="0070C0"/>
          <w:sz w:val="48"/>
          <w:szCs w:val="48"/>
          <w:lang w:val="en-US"/>
        </w:rPr>
        <w:t>：</w:t>
      </w: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tbl>
      <w:tblPr>
        <w:tblpPr w:leftFromText="180" w:rightFromText="180" w:vertAnchor="page" w:horzAnchor="page" w:tblpX="1459" w:tblpY="5883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591"/>
        <w:gridCol w:w="3061"/>
        <w:gridCol w:w="3062"/>
      </w:tblGrid>
      <w:tr w:rsidR="001F208D">
        <w:trPr>
          <w:trHeight w:val="560"/>
        </w:trPr>
        <w:tc>
          <w:tcPr>
            <w:tcW w:w="706" w:type="dxa"/>
          </w:tcPr>
          <w:p w:rsidR="001F208D" w:rsidRDefault="001F208D">
            <w:pPr>
              <w:autoSpaceDE w:val="0"/>
              <w:autoSpaceDN w:val="0"/>
              <w:adjustRightInd w:val="0"/>
              <w:rPr>
                <w:bCs/>
                <w:color w:val="FF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Problem</w:t>
            </w:r>
          </w:p>
        </w:tc>
        <w:tc>
          <w:tcPr>
            <w:tcW w:w="3061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Cause</w:t>
            </w:r>
          </w:p>
        </w:tc>
        <w:tc>
          <w:tcPr>
            <w:tcW w:w="3062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Handling methods</w:t>
            </w:r>
          </w:p>
        </w:tc>
      </w:tr>
      <w:tr w:rsidR="001F208D">
        <w:trPr>
          <w:trHeight w:val="560"/>
        </w:trPr>
        <w:tc>
          <w:tcPr>
            <w:tcW w:w="706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591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Picture burning</w:t>
            </w:r>
          </w:p>
        </w:tc>
        <w:tc>
          <w:tcPr>
            <w:tcW w:w="3061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Too much time or temp</w:t>
            </w:r>
          </w:p>
        </w:tc>
        <w:tc>
          <w:tcPr>
            <w:tcW w:w="3062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djust time or temp</w:t>
            </w:r>
            <w:r>
              <w:rPr>
                <w:sz w:val="28"/>
                <w:szCs w:val="28"/>
              </w:rPr>
              <w:t>.</w:t>
            </w:r>
          </w:p>
        </w:tc>
      </w:tr>
      <w:tr w:rsidR="001F208D">
        <w:trPr>
          <w:trHeight w:val="1111"/>
        </w:trPr>
        <w:tc>
          <w:tcPr>
            <w:tcW w:w="706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bCs/>
                <w:color w:val="FF0000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591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Fails to heat up</w:t>
            </w:r>
            <w:r>
              <w:rPr>
                <w:rFonts w:hint="eastAsia"/>
                <w:sz w:val="28"/>
                <w:szCs w:val="28"/>
              </w:rPr>
              <w:t>,but display well</w:t>
            </w:r>
          </w:p>
        </w:tc>
        <w:tc>
          <w:tcPr>
            <w:tcW w:w="3061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Heating plate or Relay broken</w:t>
            </w:r>
          </w:p>
        </w:tc>
        <w:tc>
          <w:tcPr>
            <w:tcW w:w="3062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</w:t>
            </w:r>
            <w:r>
              <w:rPr>
                <w:rFonts w:hint="eastAsia"/>
                <w:sz w:val="28"/>
                <w:szCs w:val="28"/>
              </w:rPr>
              <w:t>the heating plate or Relay</w:t>
            </w:r>
          </w:p>
        </w:tc>
      </w:tr>
      <w:tr w:rsidR="001F208D">
        <w:trPr>
          <w:trHeight w:val="1662"/>
        </w:trPr>
        <w:tc>
          <w:tcPr>
            <w:tcW w:w="706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bCs/>
                <w:color w:val="FF0000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591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Lack of color, faded image.</w:t>
            </w:r>
          </w:p>
        </w:tc>
        <w:tc>
          <w:tcPr>
            <w:tcW w:w="3061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Insufficient temperature</w:t>
            </w:r>
          </w:p>
          <w:p w:rsidR="001F208D" w:rsidRDefault="004C75E5">
            <w:pPr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and/or press time.</w:t>
            </w:r>
          </w:p>
        </w:tc>
        <w:tc>
          <w:tcPr>
            <w:tcW w:w="3062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Adjust the temperature</w:t>
            </w:r>
          </w:p>
          <w:p w:rsidR="001F208D" w:rsidRDefault="004C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and/or increase the heating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time.</w:t>
            </w:r>
          </w:p>
        </w:tc>
      </w:tr>
      <w:tr w:rsidR="001F208D">
        <w:trPr>
          <w:trHeight w:val="1111"/>
        </w:trPr>
        <w:tc>
          <w:tcPr>
            <w:tcW w:w="706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591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Darkened, deep color; blurred</w:t>
            </w:r>
            <w:r>
              <w:rPr>
                <w:rFonts w:hint="eastAsia"/>
                <w:sz w:val="28"/>
                <w:szCs w:val="28"/>
              </w:rPr>
              <w:t xml:space="preserve"> image.</w:t>
            </w:r>
          </w:p>
        </w:tc>
        <w:tc>
          <w:tcPr>
            <w:tcW w:w="3061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Pressed for too long,temperature too high</w:t>
            </w:r>
          </w:p>
        </w:tc>
        <w:tc>
          <w:tcPr>
            <w:tcW w:w="3062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Adjust the temperature and</w:t>
            </w:r>
          </w:p>
          <w:p w:rsidR="001F208D" w:rsidRDefault="004C75E5">
            <w:pPr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heating time.</w:t>
            </w:r>
          </w:p>
        </w:tc>
      </w:tr>
      <w:tr w:rsidR="001F208D">
        <w:trPr>
          <w:trHeight w:val="1111"/>
        </w:trPr>
        <w:tc>
          <w:tcPr>
            <w:tcW w:w="706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591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 action after turn on power</w:t>
            </w:r>
          </w:p>
        </w:tc>
        <w:tc>
          <w:tcPr>
            <w:tcW w:w="3061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rFonts w:hint="eastAsia"/>
                <w:sz w:val="28"/>
                <w:szCs w:val="28"/>
              </w:rPr>
              <w:t>lug whether touch well</w:t>
            </w:r>
          </w:p>
          <w:p w:rsidR="001F208D" w:rsidRDefault="004C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>
              <w:rPr>
                <w:rFonts w:hint="eastAsia"/>
                <w:sz w:val="28"/>
                <w:szCs w:val="28"/>
              </w:rPr>
              <w:t>use whether burn</w:t>
            </w:r>
          </w:p>
        </w:tc>
        <w:tc>
          <w:tcPr>
            <w:tcW w:w="3062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Check the plug and fuse</w:t>
            </w:r>
          </w:p>
        </w:tc>
      </w:tr>
      <w:tr w:rsidR="001F208D">
        <w:trPr>
          <w:trHeight w:val="1120"/>
        </w:trPr>
        <w:tc>
          <w:tcPr>
            <w:tcW w:w="706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2591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The real temp pass over setting temp</w:t>
            </w:r>
          </w:p>
        </w:tc>
        <w:tc>
          <w:tcPr>
            <w:tcW w:w="3061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Relay broken</w:t>
            </w:r>
          </w:p>
        </w:tc>
        <w:tc>
          <w:tcPr>
            <w:tcW w:w="3062" w:type="dxa"/>
          </w:tcPr>
          <w:p w:rsidR="001F208D" w:rsidRDefault="004C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Replace the relay</w:t>
            </w:r>
          </w:p>
        </w:tc>
      </w:tr>
    </w:tbl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10"/>
        <w:shd w:val="clear" w:color="auto" w:fill="FFFFFF"/>
        <w:spacing w:after="0" w:line="240" w:lineRule="auto"/>
        <w:ind w:left="0"/>
        <w:jc w:val="both"/>
        <w:rPr>
          <w:rFonts w:ascii="Nueva Std Cond" w:eastAsia="Times New Roman" w:hAnsi="Nueva Std Cond" w:cs="Arial"/>
          <w:color w:val="000000"/>
          <w:sz w:val="36"/>
          <w:szCs w:val="36"/>
        </w:rPr>
      </w:pPr>
    </w:p>
    <w:p w:rsidR="001F208D" w:rsidRDefault="001F208D">
      <w:pPr>
        <w:pStyle w:val="a6"/>
        <w:spacing w:before="150" w:beforeAutospacing="0" w:after="0" w:afterAutospacing="0" w:line="300" w:lineRule="atLeast"/>
        <w:rPr>
          <w:rFonts w:ascii="Nueva Std Cond" w:eastAsiaTheme="minorEastAsia" w:hAnsi="Nueva Std Cond" w:cs="Arial"/>
          <w:b/>
          <w:color w:val="0070C0"/>
          <w:sz w:val="48"/>
          <w:szCs w:val="48"/>
          <w:lang w:eastAsia="fr-FR"/>
        </w:rPr>
      </w:pPr>
    </w:p>
    <w:p w:rsidR="001F208D" w:rsidRDefault="001F208D">
      <w:pPr>
        <w:pStyle w:val="a6"/>
        <w:spacing w:before="150" w:beforeAutospacing="0" w:after="0" w:afterAutospacing="0" w:line="300" w:lineRule="atLeast"/>
        <w:rPr>
          <w:rFonts w:ascii="Nueva Std Cond" w:eastAsiaTheme="minorEastAsia" w:hAnsi="Nueva Std Cond" w:cs="Arial"/>
          <w:b/>
          <w:color w:val="0070C0"/>
          <w:sz w:val="48"/>
          <w:szCs w:val="48"/>
          <w:lang w:val="en-US"/>
        </w:rPr>
      </w:pPr>
    </w:p>
    <w:p w:rsidR="001F208D" w:rsidRDefault="004C75E5">
      <w:pPr>
        <w:pStyle w:val="a6"/>
        <w:numPr>
          <w:ilvl w:val="0"/>
          <w:numId w:val="1"/>
        </w:numPr>
        <w:spacing w:before="150" w:beforeAutospacing="0" w:after="0" w:afterAutospacing="0" w:line="300" w:lineRule="atLeast"/>
        <w:rPr>
          <w:rFonts w:ascii="Nueva Std Cond" w:eastAsiaTheme="minorEastAsia" w:hAnsi="Nueva Std Cond" w:cs="Arial"/>
          <w:b/>
          <w:color w:val="0070C0"/>
          <w:sz w:val="48"/>
          <w:szCs w:val="48"/>
          <w:lang w:val="en-US"/>
        </w:rPr>
      </w:pPr>
      <w:r>
        <w:rPr>
          <w:rFonts w:ascii="Nueva Std Cond" w:eastAsiaTheme="minorEastAsia" w:hAnsi="Nueva Std Cond" w:cs="Arial" w:hint="eastAsia"/>
          <w:b/>
          <w:color w:val="0070C0"/>
          <w:sz w:val="48"/>
          <w:szCs w:val="48"/>
          <w:lang w:val="en-US"/>
        </w:rPr>
        <w:t>For cleaning and maintenance of the                      printed products.</w:t>
      </w:r>
    </w:p>
    <w:p w:rsidR="001F208D" w:rsidRDefault="001F208D">
      <w:pPr>
        <w:pStyle w:val="a6"/>
        <w:spacing w:before="150" w:beforeAutospacing="0" w:after="0" w:afterAutospacing="0" w:line="300" w:lineRule="atLeast"/>
        <w:rPr>
          <w:rFonts w:ascii="Nueva Std Cond" w:eastAsiaTheme="minorEastAsia" w:hAnsi="Nueva Std Cond" w:cs="Arial"/>
          <w:b/>
          <w:color w:val="0070C0"/>
          <w:sz w:val="48"/>
          <w:szCs w:val="48"/>
          <w:lang w:val="en-US"/>
        </w:rPr>
      </w:pPr>
    </w:p>
    <w:p w:rsidR="001F208D" w:rsidRDefault="004C75E5">
      <w:pP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</w:pP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4.1</w:t>
      </w:r>
      <w:proofErr w:type="gramStart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.Printed</w:t>
      </w:r>
      <w:proofErr w:type="gramEnd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items can be washed 24 hours after printing.</w:t>
      </w:r>
    </w:p>
    <w:p w:rsidR="001F208D" w:rsidRDefault="004C75E5">
      <w:pP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</w:pP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4.2</w:t>
      </w:r>
      <w:proofErr w:type="gramStart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.Do</w:t>
      </w:r>
      <w:proofErr w:type="gramEnd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not rub the printed image after printing.</w:t>
      </w:r>
    </w:p>
    <w:p w:rsidR="001F208D" w:rsidRDefault="004C75E5">
      <w:pP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</w:pP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4.3</w:t>
      </w:r>
      <w:proofErr w:type="gramStart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.Frequently</w:t>
      </w:r>
      <w:proofErr w:type="gramEnd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wash items by washing machine can damage the image.</w:t>
      </w:r>
    </w:p>
    <w:p w:rsidR="001F208D" w:rsidRDefault="004C75E5">
      <w:pPr>
        <w:rPr>
          <w:rFonts w:ascii="Nueva Std Cond" w:eastAsia="Times New Roman" w:hAnsi="Nueva Std Cond" w:cs="Arial"/>
          <w:color w:val="000000"/>
          <w:sz w:val="36"/>
          <w:szCs w:val="36"/>
          <w:lang w:val="en-US"/>
        </w:rPr>
      </w:pP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4.4</w:t>
      </w:r>
      <w:proofErr w:type="gramStart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.Avoid</w:t>
      </w:r>
      <w:proofErr w:type="gramEnd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using cleaner or brush image.</w:t>
      </w:r>
    </w:p>
    <w:p w:rsidR="001F208D" w:rsidRDefault="004C75E5">
      <w:pPr>
        <w:rPr>
          <w:rFonts w:ascii="Nueva Std Cond" w:hAnsi="Nueva Std Cond" w:cs="Arial"/>
          <w:sz w:val="36"/>
          <w:szCs w:val="36"/>
          <w:lang w:eastAsia="fr-FR"/>
        </w:rPr>
      </w:pPr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4.5</w:t>
      </w:r>
      <w:proofErr w:type="gramStart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>.Do</w:t>
      </w:r>
      <w:proofErr w:type="gramEnd"/>
      <w:r>
        <w:rPr>
          <w:rFonts w:ascii="Nueva Std Cond" w:eastAsia="Times New Roman" w:hAnsi="Nueva Std Cond" w:cs="Arial" w:hint="eastAsia"/>
          <w:color w:val="000000"/>
          <w:sz w:val="36"/>
          <w:szCs w:val="36"/>
          <w:lang w:val="en-US"/>
        </w:rPr>
        <w:t xml:space="preserve"> not expose in the sun too long.</w:t>
      </w:r>
    </w:p>
    <w:sectPr w:rsidR="001F208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ueva Std Cond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7F11A"/>
    <w:multiLevelType w:val="singleLevel"/>
    <w:tmpl w:val="58C7F11A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09"/>
  <w:hyphenationZone w:val="425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D9"/>
    <w:rsid w:val="00013EEE"/>
    <w:rsid w:val="0002141A"/>
    <w:rsid w:val="000A639F"/>
    <w:rsid w:val="000B7184"/>
    <w:rsid w:val="000F14EE"/>
    <w:rsid w:val="00121033"/>
    <w:rsid w:val="00131F04"/>
    <w:rsid w:val="00136FFE"/>
    <w:rsid w:val="001A7FE0"/>
    <w:rsid w:val="001D1658"/>
    <w:rsid w:val="001F02FD"/>
    <w:rsid w:val="001F039A"/>
    <w:rsid w:val="001F208D"/>
    <w:rsid w:val="00205CF3"/>
    <w:rsid w:val="00274A07"/>
    <w:rsid w:val="00310701"/>
    <w:rsid w:val="00352239"/>
    <w:rsid w:val="003F7034"/>
    <w:rsid w:val="0042374E"/>
    <w:rsid w:val="00432233"/>
    <w:rsid w:val="004344D3"/>
    <w:rsid w:val="00493FB4"/>
    <w:rsid w:val="004A2C11"/>
    <w:rsid w:val="004A2DFF"/>
    <w:rsid w:val="004A5BE7"/>
    <w:rsid w:val="004C75E5"/>
    <w:rsid w:val="004E56F5"/>
    <w:rsid w:val="00506C60"/>
    <w:rsid w:val="00545F79"/>
    <w:rsid w:val="005765D9"/>
    <w:rsid w:val="005777D6"/>
    <w:rsid w:val="00586509"/>
    <w:rsid w:val="005A61E8"/>
    <w:rsid w:val="005D2582"/>
    <w:rsid w:val="0065597F"/>
    <w:rsid w:val="006E251E"/>
    <w:rsid w:val="006E3321"/>
    <w:rsid w:val="00712EEA"/>
    <w:rsid w:val="00715F88"/>
    <w:rsid w:val="007217CD"/>
    <w:rsid w:val="00750869"/>
    <w:rsid w:val="007B2622"/>
    <w:rsid w:val="007B37CA"/>
    <w:rsid w:val="007B7C4D"/>
    <w:rsid w:val="007D5443"/>
    <w:rsid w:val="00890D08"/>
    <w:rsid w:val="008E4427"/>
    <w:rsid w:val="00983B3F"/>
    <w:rsid w:val="00985EF0"/>
    <w:rsid w:val="009D7023"/>
    <w:rsid w:val="00A07997"/>
    <w:rsid w:val="00A17594"/>
    <w:rsid w:val="00A34F90"/>
    <w:rsid w:val="00A35FB3"/>
    <w:rsid w:val="00A879F6"/>
    <w:rsid w:val="00B02B97"/>
    <w:rsid w:val="00B35745"/>
    <w:rsid w:val="00B362E3"/>
    <w:rsid w:val="00BC0B85"/>
    <w:rsid w:val="00BC2B5F"/>
    <w:rsid w:val="00C3321E"/>
    <w:rsid w:val="00C75437"/>
    <w:rsid w:val="00C873D9"/>
    <w:rsid w:val="00C87564"/>
    <w:rsid w:val="00C92FC0"/>
    <w:rsid w:val="00CD179F"/>
    <w:rsid w:val="00CE703D"/>
    <w:rsid w:val="00DD5570"/>
    <w:rsid w:val="00E031A4"/>
    <w:rsid w:val="00E35684"/>
    <w:rsid w:val="00EE3105"/>
    <w:rsid w:val="00EF3B9D"/>
    <w:rsid w:val="00F16E40"/>
    <w:rsid w:val="00F20B3C"/>
    <w:rsid w:val="00FB08D0"/>
    <w:rsid w:val="0272076C"/>
    <w:rsid w:val="04773319"/>
    <w:rsid w:val="096704BD"/>
    <w:rsid w:val="0F281321"/>
    <w:rsid w:val="151E44CF"/>
    <w:rsid w:val="17CE7B5D"/>
    <w:rsid w:val="553445F7"/>
    <w:rsid w:val="55482D4D"/>
    <w:rsid w:val="672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fr-FR"/>
    </w:rPr>
  </w:style>
  <w:style w:type="paragraph" w:styleId="1">
    <w:name w:val="heading 1"/>
    <w:basedOn w:val="a"/>
    <w:next w:val="a"/>
    <w:link w:val="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unhideWhenUsed/>
    <w:rPr>
      <w:color w:val="4BACF3"/>
      <w:sz w:val="24"/>
      <w:szCs w:val="24"/>
      <w:u w:val="none"/>
      <w:bdr w:val="none" w:sz="0" w:space="0" w:color="auto"/>
      <w:vertAlign w:val="baseline"/>
    </w:rPr>
  </w:style>
  <w:style w:type="character" w:styleId="a8">
    <w:name w:val="Hyperlink"/>
    <w:rPr>
      <w:color w:val="000080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0">
    <w:name w:val="列出段落1"/>
    <w:basedOn w:val="a"/>
    <w:uiPriority w:val="34"/>
    <w:qFormat/>
    <w:pPr>
      <w:ind w:left="720"/>
      <w:contextualSpacing/>
    </w:pPr>
    <w:rPr>
      <w:lang w:eastAsia="fr-FR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Char1">
    <w:name w:val="页眉 Char"/>
    <w:basedOn w:val="a0"/>
    <w:link w:val="a5"/>
    <w:uiPriority w:val="99"/>
  </w:style>
  <w:style w:type="character" w:customStyle="1" w:styleId="Char0">
    <w:name w:val="页脚 Char"/>
    <w:basedOn w:val="a0"/>
    <w:link w:val="a4"/>
    <w:uiPriority w:val="99"/>
    <w:qFormat/>
  </w:style>
  <w:style w:type="character" w:customStyle="1" w:styleId="hps">
    <w:name w:val="hps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Futura Lt BT" w:eastAsiaTheme="minorEastAsia" w:hAnsi="Futura Lt BT" w:cs="Futura Lt BT"/>
      <w:color w:val="000000"/>
      <w:sz w:val="24"/>
      <w:szCs w:val="24"/>
      <w:lang w:val="fr-FR" w:eastAsia="fr-FR"/>
    </w:rPr>
  </w:style>
  <w:style w:type="paragraph" w:customStyle="1" w:styleId="sentence-other">
    <w:name w:val="sentence-other"/>
    <w:basedOn w:val="a"/>
    <w:rPr>
      <w:rFonts w:ascii="微软雅黑" w:eastAsia="微软雅黑" w:hAnsi="微软雅黑" w:cs="Times New Roman"/>
      <w:sz w:val="24"/>
      <w:szCs w:val="24"/>
      <w:lang w:val="en-US"/>
    </w:rPr>
  </w:style>
  <w:style w:type="character" w:customStyle="1" w:styleId="text">
    <w:name w:val="text"/>
    <w:basedOn w:val="a0"/>
    <w:rPr>
      <w:color w:val="33333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fr-FR"/>
    </w:rPr>
  </w:style>
  <w:style w:type="paragraph" w:styleId="1">
    <w:name w:val="heading 1"/>
    <w:basedOn w:val="a"/>
    <w:next w:val="a"/>
    <w:link w:val="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unhideWhenUsed/>
    <w:rPr>
      <w:color w:val="4BACF3"/>
      <w:sz w:val="24"/>
      <w:szCs w:val="24"/>
      <w:u w:val="none"/>
      <w:bdr w:val="none" w:sz="0" w:space="0" w:color="auto"/>
      <w:vertAlign w:val="baseline"/>
    </w:rPr>
  </w:style>
  <w:style w:type="character" w:styleId="a8">
    <w:name w:val="Hyperlink"/>
    <w:rPr>
      <w:color w:val="000080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0">
    <w:name w:val="列出段落1"/>
    <w:basedOn w:val="a"/>
    <w:uiPriority w:val="34"/>
    <w:qFormat/>
    <w:pPr>
      <w:ind w:left="720"/>
      <w:contextualSpacing/>
    </w:pPr>
    <w:rPr>
      <w:lang w:eastAsia="fr-FR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Char1">
    <w:name w:val="页眉 Char"/>
    <w:basedOn w:val="a0"/>
    <w:link w:val="a5"/>
    <w:uiPriority w:val="99"/>
  </w:style>
  <w:style w:type="character" w:customStyle="1" w:styleId="Char0">
    <w:name w:val="页脚 Char"/>
    <w:basedOn w:val="a0"/>
    <w:link w:val="a4"/>
    <w:uiPriority w:val="99"/>
    <w:qFormat/>
  </w:style>
  <w:style w:type="character" w:customStyle="1" w:styleId="hps">
    <w:name w:val="hps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Futura Lt BT" w:eastAsiaTheme="minorEastAsia" w:hAnsi="Futura Lt BT" w:cs="Futura Lt BT"/>
      <w:color w:val="000000"/>
      <w:sz w:val="24"/>
      <w:szCs w:val="24"/>
      <w:lang w:val="fr-FR" w:eastAsia="fr-FR"/>
    </w:rPr>
  </w:style>
  <w:style w:type="paragraph" w:customStyle="1" w:styleId="sentence-other">
    <w:name w:val="sentence-other"/>
    <w:basedOn w:val="a"/>
    <w:rPr>
      <w:rFonts w:ascii="微软雅黑" w:eastAsia="微软雅黑" w:hAnsi="微软雅黑" w:cs="Times New Roman"/>
      <w:sz w:val="24"/>
      <w:szCs w:val="24"/>
      <w:lang w:val="en-US"/>
    </w:rPr>
  </w:style>
  <w:style w:type="character" w:customStyle="1" w:styleId="text">
    <w:name w:val="text"/>
    <w:basedOn w:val="a0"/>
    <w:rPr>
      <w:color w:val="33333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D46E4E-506C-41F4-B3D2-BDE28DC7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457</Words>
  <Characters>2610</Characters>
  <Application>Microsoft Office Word</Application>
  <DocSecurity>0</DocSecurity>
  <Lines>21</Lines>
  <Paragraphs>6</Paragraphs>
  <ScaleCrop>false</ScaleCrop>
  <Company>WIZI CREATION  01.48.32.90.26 contact@ouiouitex.com  www.ouiouitex.com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</dc:creator>
  <cp:lastModifiedBy>LYX</cp:lastModifiedBy>
  <cp:revision>20</cp:revision>
  <cp:lastPrinted>2017-03-03T13:33:00Z</cp:lastPrinted>
  <dcterms:created xsi:type="dcterms:W3CDTF">2015-01-27T13:47:00Z</dcterms:created>
  <dcterms:modified xsi:type="dcterms:W3CDTF">2017-06-01T03:20:00Z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